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DF1C" w14:textId="092F7081" w:rsidR="00101D59" w:rsidRDefault="002E27CB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</w:p>
    <w:p w14:paraId="7BFBC8D2" w14:textId="055416D4" w:rsidR="002E27CB" w:rsidRDefault="002E27CB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FC8448" w14:textId="7FEC43F0" w:rsidR="002E27CB" w:rsidRDefault="002E27CB" w:rsidP="002E27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25F73F7B" w14:textId="194B1DBD" w:rsidR="002E27CB" w:rsidRDefault="002E27CB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13D0C" w14:textId="0F854B55" w:rsidR="00101D59" w:rsidRDefault="002E27CB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22.03.2024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336</w:t>
      </w:r>
    </w:p>
    <w:p w14:paraId="767FBFAF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9A3F9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</w:tblGrid>
      <w:tr w:rsidR="00101D59" w14:paraId="00E32580" w14:textId="77777777" w:rsidTr="002E27CB">
        <w:trPr>
          <w:trHeight w:val="63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14:paraId="274443A0" w14:textId="77777777" w:rsidR="00101D59" w:rsidRDefault="00101D59" w:rsidP="00D36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7C117C">
              <w:rPr>
                <w:rFonts w:ascii="Times New Roman" w:hAnsi="Times New Roman" w:cs="Times New Roman"/>
                <w:sz w:val="28"/>
                <w:szCs w:val="28"/>
              </w:rPr>
              <w:t>об инвестиционно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C117C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C117C">
              <w:rPr>
                <w:rFonts w:ascii="Times New Roman" w:hAnsi="Times New Roman" w:cs="Times New Roman"/>
                <w:sz w:val="28"/>
                <w:szCs w:val="28"/>
              </w:rPr>
              <w:t>в Карталинском муниципальном районе</w:t>
            </w:r>
          </w:p>
        </w:tc>
      </w:tr>
    </w:tbl>
    <w:p w14:paraId="252240D8" w14:textId="77777777" w:rsidR="00101D59" w:rsidRPr="007C117C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E71CB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ab/>
      </w:r>
    </w:p>
    <w:p w14:paraId="6100371F" w14:textId="77777777" w:rsidR="00101D59" w:rsidRPr="007C117C" w:rsidRDefault="00101D59" w:rsidP="00101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eastAsia="Times New Roman" w:hAnsi="Times New Roman" w:cs="Times New Roman"/>
          <w:sz w:val="28"/>
          <w:szCs w:val="28"/>
        </w:rPr>
        <w:t xml:space="preserve">В целях координации деятельности по обеспечению благоприятного инвестиционного климата на территории Карталинского муниципального района, в соответствии </w:t>
      </w:r>
      <w:r w:rsidRPr="007C117C">
        <w:rPr>
          <w:rFonts w:ascii="Times New Roman" w:hAnsi="Times New Roman" w:cs="Times New Roman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 приказом Министерства экономического развития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7C117C">
        <w:rPr>
          <w:rFonts w:ascii="Times New Roman" w:hAnsi="Times New Roman" w:cs="Times New Roman"/>
          <w:sz w:val="28"/>
          <w:szCs w:val="28"/>
        </w:rPr>
        <w:t xml:space="preserve">от 26.09.2023 года № 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(Региональный инвестиционный стандарт)», </w:t>
      </w:r>
    </w:p>
    <w:p w14:paraId="604F958F" w14:textId="77777777" w:rsidR="00101D59" w:rsidRPr="007C117C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района, ПОСТАНОВЛЯЕТ:</w:t>
      </w:r>
    </w:p>
    <w:p w14:paraId="682989AE" w14:textId="77777777" w:rsidR="00101D59" w:rsidRPr="007C117C" w:rsidRDefault="00101D59" w:rsidP="0010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Утвердить прилагаемое Положение об инвестиционном уполномоченном в Карталинском муниципальном районе.</w:t>
      </w:r>
    </w:p>
    <w:p w14:paraId="1C93C648" w14:textId="77777777" w:rsidR="00101D59" w:rsidRPr="007C117C" w:rsidRDefault="00101D59" w:rsidP="0010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117C">
        <w:rPr>
          <w:rFonts w:ascii="Times New Roman" w:hAnsi="Times New Roman" w:cs="Times New Roman"/>
          <w:sz w:val="28"/>
          <w:szCs w:val="28"/>
        </w:rPr>
        <w:t>Возложить обязанности инвестиционного уполномоченного в Карталинском муниципальном районе на заместителя главы Карталинского муниципального района Максимовскую Н.А.</w:t>
      </w:r>
    </w:p>
    <w:p w14:paraId="6C2A8B79" w14:textId="77777777" w:rsidR="00101D59" w:rsidRPr="007C117C" w:rsidRDefault="00101D59" w:rsidP="0010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17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735A090" w14:textId="77777777" w:rsidR="00101D59" w:rsidRPr="007C117C" w:rsidRDefault="00101D59" w:rsidP="0010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1F5D74AE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1EBCF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D051AB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6D9F56C" w14:textId="77777777" w:rsidR="00101D59" w:rsidRPr="007C117C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17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C117C">
        <w:rPr>
          <w:rFonts w:ascii="Times New Roman" w:hAnsi="Times New Roman" w:cs="Times New Roman"/>
          <w:sz w:val="28"/>
          <w:szCs w:val="28"/>
        </w:rPr>
        <w:t>А.Г. Вдовин</w:t>
      </w:r>
    </w:p>
    <w:p w14:paraId="12A90415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39574" w14:textId="77777777" w:rsidR="00101D59" w:rsidRDefault="00101D59" w:rsidP="00101D59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280B69B6" w14:textId="77777777" w:rsidR="00101D59" w:rsidRPr="00AF550B" w:rsidRDefault="00101D59" w:rsidP="00101D59">
      <w:pPr>
        <w:tabs>
          <w:tab w:val="left" w:pos="3870"/>
        </w:tabs>
        <w:spacing w:after="0" w:line="240" w:lineRule="auto"/>
        <w:jc w:val="both"/>
        <w:rPr>
          <w:rFonts w:ascii="Times New Roman" w:eastAsiaTheme="minorHAnsi" w:hAnsi="Times New Roman"/>
          <w:sz w:val="28"/>
          <w:lang w:eastAsia="en-US"/>
        </w:rPr>
      </w:pPr>
      <w:r w:rsidRPr="00AF550B">
        <w:rPr>
          <w:rFonts w:ascii="Times New Roman" w:eastAsiaTheme="minorHAnsi" w:hAnsi="Times New Roman"/>
          <w:sz w:val="28"/>
          <w:lang w:eastAsia="en-US"/>
        </w:rPr>
        <w:tab/>
      </w:r>
    </w:p>
    <w:p w14:paraId="036031C5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21089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1138F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85335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9CCE47" w14:textId="77777777" w:rsidR="00101D59" w:rsidRDefault="00101D59" w:rsidP="0010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5AC12" w14:textId="77777777" w:rsidR="00666EA3" w:rsidRDefault="00666EA3" w:rsidP="00AF550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55F05C98" w14:textId="3830F2F6" w:rsidR="00FA6A20" w:rsidRPr="00AF550B" w:rsidRDefault="00666EA3" w:rsidP="00AF550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550B" w:rsidRPr="00AF550B">
        <w:rPr>
          <w:rFonts w:ascii="Times New Roman" w:hAnsi="Times New Roman" w:cs="Times New Roman"/>
          <w:sz w:val="28"/>
          <w:szCs w:val="28"/>
        </w:rPr>
        <w:t>ТВЕРЖДЕНО</w:t>
      </w:r>
    </w:p>
    <w:p w14:paraId="011D03FF" w14:textId="77777777" w:rsidR="00FA6A20" w:rsidRPr="00AF550B" w:rsidRDefault="00AF550B" w:rsidP="00AF550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6A20" w:rsidRPr="00AF550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14:paraId="512EF9C5" w14:textId="77777777" w:rsidR="00FA6A20" w:rsidRPr="00AF550B" w:rsidRDefault="00FA6A20" w:rsidP="00AF550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230D3E3" w14:textId="119362BB" w:rsidR="00FA6A20" w:rsidRPr="00AF550B" w:rsidRDefault="00AF550B" w:rsidP="00AF550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41B1">
        <w:rPr>
          <w:rFonts w:ascii="Times New Roman" w:hAnsi="Times New Roman" w:cs="Times New Roman"/>
          <w:sz w:val="28"/>
          <w:szCs w:val="28"/>
        </w:rPr>
        <w:t>22.03.2</w:t>
      </w:r>
      <w:r w:rsidR="00FA6A20" w:rsidRPr="00AF550B">
        <w:rPr>
          <w:rFonts w:ascii="Times New Roman" w:hAnsi="Times New Roman" w:cs="Times New Roman"/>
          <w:sz w:val="28"/>
          <w:szCs w:val="28"/>
        </w:rPr>
        <w:t>024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6A20" w:rsidRPr="00AF550B">
        <w:rPr>
          <w:rFonts w:ascii="Times New Roman" w:hAnsi="Times New Roman" w:cs="Times New Roman"/>
          <w:sz w:val="28"/>
          <w:szCs w:val="28"/>
        </w:rPr>
        <w:t xml:space="preserve"> № </w:t>
      </w:r>
      <w:r w:rsidR="004841B1">
        <w:rPr>
          <w:rFonts w:ascii="Times New Roman" w:hAnsi="Times New Roman" w:cs="Times New Roman"/>
          <w:sz w:val="28"/>
          <w:szCs w:val="28"/>
        </w:rPr>
        <w:t>336</w:t>
      </w:r>
    </w:p>
    <w:p w14:paraId="763D57D2" w14:textId="77777777" w:rsidR="00FA6A20" w:rsidRDefault="00FA6A20" w:rsidP="00AF5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5F0183" w14:textId="77777777" w:rsidR="00AF550B" w:rsidRDefault="00AF550B" w:rsidP="00AF5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C9B990" w14:textId="77777777" w:rsidR="00AF550B" w:rsidRPr="00AF550B" w:rsidRDefault="00AF550B" w:rsidP="00AF55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E07AEA" w14:textId="77777777" w:rsidR="00AF550B" w:rsidRDefault="00FA6A20" w:rsidP="00AF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</w:rPr>
        <w:t>Положение</w:t>
      </w:r>
      <w:r w:rsidR="00AF550B">
        <w:rPr>
          <w:rFonts w:ascii="Times New Roman" w:hAnsi="Times New Roman" w:cs="Times New Roman"/>
          <w:sz w:val="28"/>
          <w:szCs w:val="28"/>
        </w:rPr>
        <w:t xml:space="preserve"> </w:t>
      </w:r>
      <w:r w:rsidRPr="00AF550B">
        <w:rPr>
          <w:rFonts w:ascii="Times New Roman" w:hAnsi="Times New Roman" w:cs="Times New Roman"/>
          <w:sz w:val="28"/>
          <w:szCs w:val="28"/>
        </w:rPr>
        <w:t xml:space="preserve">об инвестиционном уполномоченном </w:t>
      </w:r>
    </w:p>
    <w:p w14:paraId="40D8464A" w14:textId="77777777" w:rsidR="00FA6A20" w:rsidRPr="00AF550B" w:rsidRDefault="00FA6A20" w:rsidP="00AF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</w:rPr>
        <w:t>в Карталинском муниципальном районе</w:t>
      </w:r>
    </w:p>
    <w:p w14:paraId="440D5249" w14:textId="77777777" w:rsidR="00FA6A20" w:rsidRDefault="00FA6A20" w:rsidP="00AF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1A8659" w14:textId="77777777" w:rsidR="00AF550B" w:rsidRPr="00AF550B" w:rsidRDefault="00AF550B" w:rsidP="00AF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0D746" w14:textId="77777777" w:rsidR="00A96222" w:rsidRPr="00AF550B" w:rsidRDefault="00A96222" w:rsidP="00AF550B">
      <w:pPr>
        <w:tabs>
          <w:tab w:val="left" w:pos="5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550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376F9B8E" w14:textId="77777777" w:rsidR="00A96222" w:rsidRDefault="00A96222" w:rsidP="00AF5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AF6B7B" w14:textId="77777777" w:rsidR="00A13A23" w:rsidRDefault="00A13A23" w:rsidP="00AF55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7BB1FCF" w14:textId="77777777" w:rsidR="003A34F9" w:rsidRDefault="00822B6F" w:rsidP="00A13A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</w:rPr>
        <w:t>1.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об инвестиционном уполномоченном </w:t>
      </w:r>
      <w:r w:rsidR="00A13A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в Карталинском муниципальном </w:t>
      </w:r>
      <w:proofErr w:type="gramStart"/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>районе  (</w:t>
      </w:r>
      <w:proofErr w:type="gramEnd"/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A13A23">
        <w:rPr>
          <w:rFonts w:ascii="Times New Roman" w:eastAsia="Times New Roman" w:hAnsi="Times New Roman" w:cs="Times New Roman"/>
          <w:sz w:val="28"/>
          <w:szCs w:val="28"/>
        </w:rPr>
        <w:t>именуется –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регламентирует деятельность инвестиционного уполномоченного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>в Карталинском муниципальном районе (далее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 xml:space="preserve"> именуется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инвестиционный уполномоченный).</w:t>
      </w:r>
    </w:p>
    <w:p w14:paraId="00BFFEAD" w14:textId="77777777" w:rsidR="003A34F9" w:rsidRDefault="00BC096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2. Деятельность инвестиционного уполномочен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ного основывается на принципах:</w:t>
      </w:r>
    </w:p>
    <w:p w14:paraId="6099E858" w14:textId="77777777" w:rsidR="003A34F9" w:rsidRDefault="00D321E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равенства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>недискриминирующий</w:t>
      </w:r>
      <w:proofErr w:type="spellEnd"/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подход ко всем субъект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ам инвестиционной деятельности;</w:t>
      </w:r>
    </w:p>
    <w:p w14:paraId="0B736C56" w14:textId="77777777" w:rsidR="003A34F9" w:rsidRDefault="00D321E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вовлеченности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участие субъектов инвестиционной деятельности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>в процессе подготовки затрагивающих их интересы решений, принимаемых администрацией Карта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линского муниципального района;</w:t>
      </w:r>
    </w:p>
    <w:p w14:paraId="660FE18D" w14:textId="77777777" w:rsidR="003A34F9" w:rsidRDefault="00D321E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C096C" w:rsidRPr="00AF550B">
        <w:rPr>
          <w:rFonts w:ascii="Times New Roman" w:eastAsia="Times New Roman" w:hAnsi="Times New Roman" w:cs="Times New Roman"/>
          <w:sz w:val="28"/>
          <w:szCs w:val="28"/>
        </w:rPr>
        <w:t xml:space="preserve"> открытости, гласности информации об инвестиционной политике Карталинского муниципального района.</w:t>
      </w:r>
    </w:p>
    <w:p w14:paraId="0A4CD4EA" w14:textId="77777777" w:rsidR="003A34F9" w:rsidRDefault="00DD7BB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3. Инвестиционным уполномоченным может быть назначен дееспособный гражданин Российской Федерации, имеющий высшее образование, обладающий профессиональным опытом, опытом руководящей работы в органах государственной власти, органах местного самоуправления, владеющий знаниями, необходимыми для решения поставленных перед ними задач и исполнения возложенных функций.</w:t>
      </w:r>
    </w:p>
    <w:p w14:paraId="4090BDB2" w14:textId="77777777" w:rsidR="003A34F9" w:rsidRDefault="00DD7BB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Инвестиционным уполномоченным может быть назначено лицо, замещающее муниципальную должность или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службы.</w:t>
      </w:r>
    </w:p>
    <w:p w14:paraId="0BCA2158" w14:textId="77777777" w:rsidR="003A34F9" w:rsidRDefault="00DD7BB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4. Инвестиционный уполномоченный осуществляет </w:t>
      </w:r>
      <w:r w:rsidR="00161361" w:rsidRPr="00AF550B">
        <w:rPr>
          <w:rFonts w:ascii="Times New Roman" w:eastAsia="Times New Roman" w:hAnsi="Times New Roman" w:cs="Times New Roman"/>
          <w:sz w:val="28"/>
          <w:szCs w:val="28"/>
        </w:rPr>
        <w:t>свою деятельность по поручению г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лавы Карталинского муниципального района.</w:t>
      </w:r>
    </w:p>
    <w:p w14:paraId="646DF1FA" w14:textId="77777777" w:rsidR="003A34F9" w:rsidRDefault="00DD7BB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5. Инвестиционный уполномоченный осуществляет свои функции на безвозмездной основе, на общественных началах.</w:t>
      </w:r>
    </w:p>
    <w:p w14:paraId="68E8E8D2" w14:textId="77777777" w:rsidR="003A34F9" w:rsidRDefault="00DD7BB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Должность инвестиционного уполномоченного не является муниципальной должностью и не относится к должностям муниципальной службы.</w:t>
      </w:r>
    </w:p>
    <w:p w14:paraId="4A38BACC" w14:textId="77777777" w:rsidR="005F2B0A" w:rsidRPr="00AF550B" w:rsidRDefault="00DD7BB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6. Органы местного самоуправления Карталинского муниципального </w:t>
      </w:r>
      <w:proofErr w:type="gramStart"/>
      <w:r w:rsidRPr="00AF550B">
        <w:rPr>
          <w:rFonts w:ascii="Times New Roman" w:eastAsia="Times New Roman" w:hAnsi="Times New Roman" w:cs="Times New Roman"/>
          <w:sz w:val="28"/>
          <w:szCs w:val="28"/>
        </w:rPr>
        <w:t>района  в</w:t>
      </w:r>
      <w:proofErr w:type="gramEnd"/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 рамках своей компетенции оказывают содействие работе инвестиционного уполномоченного, в том числе путем предоставления информации, материалов и документов, необходимых для выполнения возложенных на него задач.</w:t>
      </w:r>
    </w:p>
    <w:p w14:paraId="7D62FD45" w14:textId="77777777" w:rsidR="00A96222" w:rsidRPr="00AF550B" w:rsidRDefault="00DD7BBB" w:rsidP="00AF55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99B461D" w14:textId="77777777" w:rsidR="00A96222" w:rsidRPr="00AF550B" w:rsidRDefault="00822B6F" w:rsidP="00AF55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96222" w:rsidRPr="00AF550B">
        <w:rPr>
          <w:rFonts w:ascii="Times New Roman" w:hAnsi="Times New Roman" w:cs="Times New Roman"/>
          <w:sz w:val="28"/>
          <w:szCs w:val="28"/>
        </w:rPr>
        <w:t>. Цели и задачи</w:t>
      </w:r>
    </w:p>
    <w:p w14:paraId="34DD9EBA" w14:textId="77777777" w:rsidR="006F7867" w:rsidRDefault="006F7867" w:rsidP="00AF550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51F1765" w14:textId="77777777" w:rsidR="003A34F9" w:rsidRDefault="003A34F9" w:rsidP="00AF550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D13EA8" w14:textId="77777777" w:rsidR="003A34F9" w:rsidRDefault="00D80CCB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7. Деятельность инвестиционного уполномоченного осуществляется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с целью оказания консуль</w:t>
      </w:r>
      <w:r w:rsidR="00161361" w:rsidRPr="00AF550B">
        <w:rPr>
          <w:rFonts w:ascii="Times New Roman" w:eastAsia="Times New Roman" w:hAnsi="Times New Roman" w:cs="Times New Roman"/>
          <w:sz w:val="28"/>
          <w:szCs w:val="28"/>
        </w:rPr>
        <w:t>тативной и практической помощи г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лаве Карталинского муниципального </w:t>
      </w:r>
      <w:proofErr w:type="gramStart"/>
      <w:r w:rsidRPr="00AF550B">
        <w:rPr>
          <w:rFonts w:ascii="Times New Roman" w:eastAsia="Times New Roman" w:hAnsi="Times New Roman" w:cs="Times New Roman"/>
          <w:sz w:val="28"/>
          <w:szCs w:val="28"/>
        </w:rPr>
        <w:t>района  в</w:t>
      </w:r>
      <w:proofErr w:type="gramEnd"/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осуществлении им своих полномочий по решению вопросов местного значения.</w:t>
      </w:r>
    </w:p>
    <w:p w14:paraId="6A5D7903" w14:textId="77777777" w:rsidR="003A34F9" w:rsidRDefault="00D321EC" w:rsidP="003A3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</w:rPr>
        <w:t>8.</w:t>
      </w:r>
      <w:r w:rsidR="003A34F9">
        <w:rPr>
          <w:rFonts w:ascii="Times New Roman" w:hAnsi="Times New Roman" w:cs="Times New Roman"/>
          <w:sz w:val="28"/>
          <w:szCs w:val="28"/>
        </w:rPr>
        <w:t xml:space="preserve"> </w:t>
      </w:r>
      <w:r w:rsidRPr="00AF550B">
        <w:rPr>
          <w:rFonts w:ascii="Times New Roman" w:hAnsi="Times New Roman" w:cs="Times New Roman"/>
          <w:sz w:val="28"/>
          <w:szCs w:val="28"/>
        </w:rPr>
        <w:t xml:space="preserve"> </w:t>
      </w:r>
      <w:r w:rsidR="00A96222" w:rsidRPr="00AF550B">
        <w:rPr>
          <w:rFonts w:ascii="Times New Roman" w:hAnsi="Times New Roman" w:cs="Times New Roman"/>
          <w:sz w:val="28"/>
          <w:szCs w:val="28"/>
        </w:rPr>
        <w:t>Целями деятельности инвестиционного уполномоченного являются:</w:t>
      </w:r>
    </w:p>
    <w:p w14:paraId="1EF85AF5" w14:textId="77777777" w:rsidR="003A34F9" w:rsidRDefault="00AA6B06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F9">
        <w:rPr>
          <w:rFonts w:ascii="Times New Roman" w:eastAsia="Times New Roman" w:hAnsi="Times New Roman" w:cs="Times New Roman"/>
          <w:sz w:val="28"/>
          <w:szCs w:val="28"/>
        </w:rPr>
        <w:t>1) обеспечение эффективного взаимодействия субъек</w:t>
      </w:r>
      <w:r w:rsidR="00D321EC" w:rsidRPr="003A34F9">
        <w:rPr>
          <w:rFonts w:ascii="Times New Roman" w:eastAsia="Times New Roman" w:hAnsi="Times New Roman" w:cs="Times New Roman"/>
          <w:sz w:val="28"/>
          <w:szCs w:val="28"/>
        </w:rPr>
        <w:t>тов инвестиционной деятельности с отраслевыми органами а</w:t>
      </w:r>
      <w:r w:rsidRPr="003A34F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95B1C" w:rsidRPr="003A34F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3A34F9">
        <w:rPr>
          <w:rFonts w:ascii="Times New Roman" w:eastAsia="Times New Roman" w:hAnsi="Times New Roman" w:cs="Times New Roman"/>
          <w:sz w:val="28"/>
          <w:szCs w:val="28"/>
        </w:rPr>
        <w:t>, и сопровождение реализации инвестиционных проектов;</w:t>
      </w:r>
    </w:p>
    <w:p w14:paraId="38C62DF0" w14:textId="77777777" w:rsidR="003A34F9" w:rsidRDefault="00AA6B06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2) совершенствование инвестиционной политики в Карталинском муниципальном районе;</w:t>
      </w:r>
    </w:p>
    <w:p w14:paraId="25DD2E39" w14:textId="77777777" w:rsidR="003A34F9" w:rsidRDefault="00AA6B06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3) формирование открытого информационного пространства при осуществлении инвестиционной деятельности в Карталинском муниципальном районе.</w:t>
      </w:r>
    </w:p>
    <w:p w14:paraId="314318F9" w14:textId="77777777" w:rsidR="003A34F9" w:rsidRDefault="00D321EC" w:rsidP="003A34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0B">
        <w:rPr>
          <w:rFonts w:ascii="Times New Roman" w:hAnsi="Times New Roman" w:cs="Times New Roman"/>
          <w:sz w:val="28"/>
          <w:szCs w:val="28"/>
        </w:rPr>
        <w:t xml:space="preserve">9. </w:t>
      </w:r>
      <w:r w:rsidR="00A96222" w:rsidRPr="00AF550B">
        <w:rPr>
          <w:rFonts w:ascii="Times New Roman" w:hAnsi="Times New Roman" w:cs="Times New Roman"/>
          <w:sz w:val="28"/>
          <w:szCs w:val="28"/>
        </w:rPr>
        <w:t>Задачами деятельности инвестиционного уполномоченного являются:</w:t>
      </w:r>
    </w:p>
    <w:p w14:paraId="7621E13E" w14:textId="77777777" w:rsidR="003A34F9" w:rsidRDefault="00264AF8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1) обеспечение соблюдений требований законодательства, прав и законных интересов субъектов инвестиционной деятельности на территории Карталинского муниципального района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CB1118" w14:textId="77777777" w:rsidR="003A34F9" w:rsidRDefault="00264AF8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2) устранение административных барьеров при ведении инвестиционной деятельности на территории Карталинского муниципального района;</w:t>
      </w:r>
    </w:p>
    <w:p w14:paraId="655B8C13" w14:textId="77777777" w:rsidR="003A34F9" w:rsidRDefault="00264AF8" w:rsidP="003A34F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3) содействие субъектам инвестиционной деятельности в реализации инвестиционных проектов на территории Карталинского муниципального района (далее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именуется –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инвестиционные проекты);</w:t>
      </w:r>
    </w:p>
    <w:p w14:paraId="0419A440" w14:textId="77777777" w:rsidR="0083488E" w:rsidRDefault="00264AF8" w:rsidP="008348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4) содействие улучшению инвестиционного климата на территории Карт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алинского муниципального района;</w:t>
      </w:r>
    </w:p>
    <w:p w14:paraId="66BEDB94" w14:textId="77777777" w:rsidR="003A34F9" w:rsidRDefault="00264AF8" w:rsidP="0083488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5) взаимодействие с организациями и учреждениями по вопросам оказания субъектам инвестиционной деятельности содействия в реализации инвестиционных проектов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FA9CAD" w14:textId="77777777" w:rsidR="003A34F9" w:rsidRDefault="003A34F9" w:rsidP="003A34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3595F82" w14:textId="77777777" w:rsidR="003A34F9" w:rsidRDefault="003A34F9" w:rsidP="003A34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6B1BCB8" w14:textId="77777777" w:rsidR="003A34F9" w:rsidRDefault="003A34F9" w:rsidP="003A34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BA1A50D" w14:textId="77777777" w:rsidR="003A34F9" w:rsidRDefault="003A34F9" w:rsidP="003A34F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45C521" w14:textId="77777777" w:rsidR="00D2782B" w:rsidRPr="003A34F9" w:rsidRDefault="00D2782B" w:rsidP="003A34F9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34F9">
        <w:rPr>
          <w:rFonts w:ascii="Times New Roman" w:eastAsia="Times New Roman" w:hAnsi="Times New Roman" w:cs="Times New Roman"/>
          <w:bCs/>
          <w:sz w:val="28"/>
          <w:szCs w:val="28"/>
        </w:rPr>
        <w:t>III. Функции инвестиционного уполномоченного</w:t>
      </w:r>
    </w:p>
    <w:p w14:paraId="06A861ED" w14:textId="77777777" w:rsidR="00D2782B" w:rsidRDefault="00D2782B" w:rsidP="00AF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04C179E6" w14:textId="77777777" w:rsidR="003A34F9" w:rsidRPr="00AF550B" w:rsidRDefault="003A34F9" w:rsidP="00AF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0D6E13E5" w14:textId="77777777" w:rsidR="003A34F9" w:rsidRDefault="00D321E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. Для решения поставленных целей и решения основных задач инвестиционный уполномоченный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осуществляет следующие функции:</w:t>
      </w:r>
    </w:p>
    <w:p w14:paraId="52FDF987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1) организует сопровождение инвестиционных проектов, реализуемых на территории Карталинского муниципального района;</w:t>
      </w:r>
    </w:p>
    <w:p w14:paraId="745A98DD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2) содействует в реализации инвестиционных проектов на</w:t>
      </w:r>
      <w:r w:rsidR="00DA1CBC" w:rsidRPr="00AF550B">
        <w:rPr>
          <w:rFonts w:ascii="Times New Roman" w:eastAsia="Times New Roman" w:hAnsi="Times New Roman" w:cs="Times New Roman"/>
          <w:sz w:val="28"/>
          <w:szCs w:val="28"/>
        </w:rPr>
        <w:t xml:space="preserve"> условиях </w:t>
      </w:r>
      <w:proofErr w:type="spellStart"/>
      <w:r w:rsidR="00DA1CBC" w:rsidRPr="00AF550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proofErr w:type="spellEnd"/>
      <w:r w:rsidR="00DA1CBC" w:rsidRPr="00AF550B">
        <w:rPr>
          <w:rFonts w:ascii="Times New Roman" w:eastAsia="Times New Roman" w:hAnsi="Times New Roman" w:cs="Times New Roman"/>
          <w:sz w:val="28"/>
          <w:szCs w:val="28"/>
        </w:rPr>
        <w:t xml:space="preserve">-частного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партнерства;</w:t>
      </w:r>
    </w:p>
    <w:p w14:paraId="52A75AE8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3) организует работу по рассмотрению вопросов, связанных с выявлением и устранением административных барьеров, препятствующих реализации инвестиционных проектов, путем внесен</w:t>
      </w:r>
      <w:r w:rsidR="00161361" w:rsidRPr="00AF550B">
        <w:rPr>
          <w:rFonts w:ascii="Times New Roman" w:eastAsia="Times New Roman" w:hAnsi="Times New Roman" w:cs="Times New Roman"/>
          <w:sz w:val="28"/>
          <w:szCs w:val="28"/>
        </w:rPr>
        <w:t>ия соответствующих предложений г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лаве Карталинского муниципального района;</w:t>
      </w:r>
    </w:p>
    <w:p w14:paraId="79576399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4) оказывает содействие в принятии мер по решению конкретных проблем, с которыми обращаются субъекты инвестиционной деятельности и минимизации усл</w:t>
      </w:r>
      <w:r w:rsidR="00DA1CBC" w:rsidRPr="00AF550B">
        <w:rPr>
          <w:rFonts w:ascii="Times New Roman" w:eastAsia="Times New Roman" w:hAnsi="Times New Roman" w:cs="Times New Roman"/>
          <w:sz w:val="28"/>
          <w:szCs w:val="28"/>
        </w:rPr>
        <w:t>овий их возникновения в будущем;</w:t>
      </w:r>
    </w:p>
    <w:p w14:paraId="2894E550" w14:textId="77777777" w:rsidR="00D2782B" w:rsidRPr="00AF550B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5) организует содействие в оказании правовой, методической и организационной помощи субъектам инвестиционной деятельности по вопросам, связанным с осуществлением инвестиционной деятельности.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32DE3EF" w14:textId="77777777" w:rsidR="003A34F9" w:rsidRDefault="00D2782B" w:rsidP="00AF55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3A34F9">
        <w:rPr>
          <w:rFonts w:ascii="Times New Roman" w:eastAsia="Times New Roman" w:hAnsi="Times New Roman" w:cs="Times New Roman"/>
          <w:bCs/>
          <w:sz w:val="28"/>
          <w:szCs w:val="28"/>
        </w:rPr>
        <w:t xml:space="preserve">IV. Права и обязанности инвестиционного </w:t>
      </w:r>
    </w:p>
    <w:p w14:paraId="428E38AB" w14:textId="77777777" w:rsidR="00D2782B" w:rsidRPr="003A34F9" w:rsidRDefault="00D2782B" w:rsidP="00AF55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4F9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уполномоченного</w:t>
      </w:r>
    </w:p>
    <w:p w14:paraId="6520C0E0" w14:textId="77777777" w:rsidR="00D2782B" w:rsidRDefault="00D2782B" w:rsidP="00AF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34943987" w14:textId="77777777" w:rsidR="003A34F9" w:rsidRPr="00AF550B" w:rsidRDefault="003A34F9" w:rsidP="00AF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14:paraId="356FB5F4" w14:textId="77777777" w:rsidR="003A34F9" w:rsidRDefault="00D321E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. При осуществлении своей деятельности инвестиционный уполномоченный 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14:paraId="19A4172D" w14:textId="77777777" w:rsidR="003A34F9" w:rsidRDefault="00DA1CB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1) вносить предложения г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321EC" w:rsidRPr="00AF550B">
        <w:rPr>
          <w:rFonts w:ascii="Times New Roman" w:eastAsia="Times New Roman" w:hAnsi="Times New Roman" w:cs="Times New Roman"/>
          <w:sz w:val="28"/>
          <w:szCs w:val="28"/>
        </w:rPr>
        <w:t xml:space="preserve"> по созданию рабочей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D321EC" w:rsidRPr="00AF550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обращений субъектов инвестиционной деятельности, осуществлению иных мероприятий, связанных с организацией работы инвестиционного упол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номоченного;</w:t>
      </w:r>
    </w:p>
    <w:p w14:paraId="4719E267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2) запрашивать и получать в установленном порядке от отраслевых </w:t>
      </w:r>
      <w:r w:rsidR="00D321EC" w:rsidRPr="00AF550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, предприятий, учреждений, организа</w:t>
      </w:r>
      <w:r w:rsidR="00D321EC" w:rsidRPr="00AF550B">
        <w:rPr>
          <w:rFonts w:ascii="Times New Roman" w:eastAsia="Times New Roman" w:hAnsi="Times New Roman" w:cs="Times New Roman"/>
          <w:sz w:val="28"/>
          <w:szCs w:val="28"/>
        </w:rPr>
        <w:t xml:space="preserve">ций информацию, необходимую для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выполнения возложенных на него функций;</w:t>
      </w:r>
    </w:p>
    <w:p w14:paraId="470F6714" w14:textId="77777777" w:rsidR="003A34F9" w:rsidRDefault="00DA1CB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3) вносить предложения г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направленные на решение проблем субъектов инвестиционной деятельности, повышение эффективности работы органов местного самоуправления в области реализации инвестиционных проектов, совершенствование нормативной правой базы, повышение уровня инвестиционной привлекательности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формирование благоприятного инвестиционного климата;</w:t>
      </w:r>
    </w:p>
    <w:p w14:paraId="34F2460E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lastRenderedPageBreak/>
        <w:t>4) осуществлять иные права, связанные с выполнением возложенных на него функций, вытекающие из настоящего Положения.</w:t>
      </w:r>
    </w:p>
    <w:p w14:paraId="4D764E1E" w14:textId="77777777" w:rsidR="00D2782B" w:rsidRPr="00AF550B" w:rsidRDefault="00D321EC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>. Инвестиционный уполномоченный обязан своевременно и к</w:t>
      </w:r>
      <w:r w:rsidR="00DA1CBC" w:rsidRPr="00AF550B">
        <w:rPr>
          <w:rFonts w:ascii="Times New Roman" w:eastAsia="Times New Roman" w:hAnsi="Times New Roman" w:cs="Times New Roman"/>
          <w:sz w:val="28"/>
          <w:szCs w:val="28"/>
        </w:rPr>
        <w:t>ачественно выполнять поручения г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9FB63B" w14:textId="77777777" w:rsidR="00D2782B" w:rsidRPr="003A34F9" w:rsidRDefault="00D2782B" w:rsidP="00AF55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3A34F9">
        <w:rPr>
          <w:rFonts w:ascii="Times New Roman" w:eastAsia="Times New Roman" w:hAnsi="Times New Roman" w:cs="Times New Roman"/>
          <w:bCs/>
          <w:sz w:val="28"/>
          <w:szCs w:val="28"/>
        </w:rPr>
        <w:t>V. Порядок назначения и освобождения от должности</w:t>
      </w:r>
    </w:p>
    <w:p w14:paraId="601ECD66" w14:textId="77777777" w:rsidR="00D2782B" w:rsidRDefault="00D2782B" w:rsidP="00AF5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8BAA556" w14:textId="77777777" w:rsidR="003A34F9" w:rsidRPr="003A34F9" w:rsidRDefault="003A34F9" w:rsidP="00AF55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B65A191" w14:textId="77777777" w:rsidR="003A34F9" w:rsidRDefault="00E7709F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. Инвестиционный уполномоченный назначается и освобождается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gramEnd"/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F422E7" w14:textId="77777777" w:rsidR="003A34F9" w:rsidRDefault="00E7709F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14. Инвестиционный уполномоченный</w:t>
      </w:r>
      <w:r w:rsidR="005F2B0A" w:rsidRPr="00AF55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назначается </w:t>
      </w:r>
      <w:proofErr w:type="gramStart"/>
      <w:r w:rsidRPr="00AF550B">
        <w:rPr>
          <w:rFonts w:ascii="Times New Roman" w:eastAsia="Times New Roman" w:hAnsi="Times New Roman" w:cs="Times New Roman"/>
          <w:sz w:val="28"/>
          <w:szCs w:val="28"/>
        </w:rPr>
        <w:t>на  срок</w:t>
      </w:r>
      <w:proofErr w:type="gramEnd"/>
      <w:r w:rsidR="005F2B0A" w:rsidRPr="00AF550B">
        <w:rPr>
          <w:rFonts w:ascii="Times New Roman" w:eastAsia="Times New Roman" w:hAnsi="Times New Roman" w:cs="Times New Roman"/>
          <w:sz w:val="28"/>
          <w:szCs w:val="28"/>
        </w:rPr>
        <w:t xml:space="preserve"> полномочий г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="003A3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EBA89E" w14:textId="77777777" w:rsidR="003A34F9" w:rsidRDefault="00E7709F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>. Инвестиционный уполномоченный освобождается от должности:</w:t>
      </w:r>
    </w:p>
    <w:p w14:paraId="0FB0B827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5F2B0A" w:rsidRPr="00AF550B">
        <w:rPr>
          <w:rFonts w:ascii="Times New Roman" w:eastAsia="Times New Roman" w:hAnsi="Times New Roman" w:cs="Times New Roman"/>
          <w:sz w:val="28"/>
          <w:szCs w:val="28"/>
        </w:rPr>
        <w:t xml:space="preserve"> случае прекращения полномочий г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95624C" w14:textId="77777777" w:rsidR="003A34F9" w:rsidRDefault="00D2782B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F2B0A" w:rsidRPr="00AF550B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полномочий г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6472D4" w:rsidRPr="00AF550B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>либо срока, на который назначен инвестиционный уполномоченный;</w:t>
      </w:r>
    </w:p>
    <w:p w14:paraId="42E8C4F1" w14:textId="77777777" w:rsidR="00161361" w:rsidRPr="00AF550B" w:rsidRDefault="00007EE3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3) по собственной инициативе, в случае увольнения.</w:t>
      </w:r>
    </w:p>
    <w:p w14:paraId="76D82864" w14:textId="77777777" w:rsidR="00D2782B" w:rsidRPr="00AF550B" w:rsidRDefault="00D2782B" w:rsidP="00AF550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D92722C" w14:textId="77777777" w:rsidR="003A34F9" w:rsidRDefault="00D2782B" w:rsidP="00AF55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3A34F9">
        <w:rPr>
          <w:rFonts w:ascii="Times New Roman" w:eastAsia="Times New Roman" w:hAnsi="Times New Roman" w:cs="Times New Roman"/>
          <w:bCs/>
          <w:sz w:val="28"/>
          <w:szCs w:val="28"/>
        </w:rPr>
        <w:t xml:space="preserve">VI. Оценка деятельности инвестиционного </w:t>
      </w:r>
    </w:p>
    <w:p w14:paraId="5632E6E9" w14:textId="77777777" w:rsidR="00D2782B" w:rsidRPr="003A34F9" w:rsidRDefault="00D2782B" w:rsidP="00AF550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34F9">
        <w:rPr>
          <w:rFonts w:ascii="Times New Roman" w:eastAsia="Times New Roman" w:hAnsi="Times New Roman" w:cs="Times New Roman"/>
          <w:bCs/>
          <w:sz w:val="28"/>
          <w:szCs w:val="28"/>
        </w:rPr>
        <w:t>уполномоченного</w:t>
      </w:r>
    </w:p>
    <w:p w14:paraId="79D16C2E" w14:textId="77777777" w:rsidR="00D2782B" w:rsidRDefault="00D2782B" w:rsidP="00AF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230245B" w14:textId="77777777" w:rsidR="003A34F9" w:rsidRPr="003A34F9" w:rsidRDefault="003A34F9" w:rsidP="00AF5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EFBCCE" w14:textId="77777777" w:rsidR="00D2782B" w:rsidRPr="00AF550B" w:rsidRDefault="00007EE3" w:rsidP="003A34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F550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. Итоги деятельности инвестиционного уполномоченного подлежат рассмотрению не реже одного раза в год на заседании </w:t>
      </w:r>
      <w:r w:rsidRPr="00AF550B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Совета 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46565" w:rsidRPr="00AF550B">
        <w:rPr>
          <w:rFonts w:ascii="Times New Roman" w:eastAsia="Times New Roman" w:hAnsi="Times New Roman" w:cs="Times New Roman"/>
          <w:sz w:val="28"/>
          <w:szCs w:val="28"/>
        </w:rPr>
        <w:t>Карталинском муниципальном районе</w:t>
      </w:r>
      <w:r w:rsidR="00D2782B" w:rsidRPr="00AF5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2B0D83" w14:textId="77777777" w:rsidR="00F42444" w:rsidRPr="00AF550B" w:rsidRDefault="00F42444" w:rsidP="00AF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B26342" w14:textId="77777777" w:rsidR="00F42444" w:rsidRPr="00AF550B" w:rsidRDefault="00F42444" w:rsidP="00AF55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42444" w:rsidRPr="00AF550B" w:rsidSect="0083488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9F5E" w14:textId="77777777" w:rsidR="00E74D25" w:rsidRDefault="00E74D25" w:rsidP="003A34F9">
      <w:pPr>
        <w:spacing w:after="0" w:line="240" w:lineRule="auto"/>
      </w:pPr>
      <w:r>
        <w:separator/>
      </w:r>
    </w:p>
  </w:endnote>
  <w:endnote w:type="continuationSeparator" w:id="0">
    <w:p w14:paraId="7A01995E" w14:textId="77777777" w:rsidR="00E74D25" w:rsidRDefault="00E74D25" w:rsidP="003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6C0CE" w14:textId="77777777" w:rsidR="00E74D25" w:rsidRDefault="00E74D25" w:rsidP="003A34F9">
      <w:pPr>
        <w:spacing w:after="0" w:line="240" w:lineRule="auto"/>
      </w:pPr>
      <w:r>
        <w:separator/>
      </w:r>
    </w:p>
  </w:footnote>
  <w:footnote w:type="continuationSeparator" w:id="0">
    <w:p w14:paraId="6B98007A" w14:textId="77777777" w:rsidR="00E74D25" w:rsidRDefault="00E74D25" w:rsidP="003A3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647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61B7385" w14:textId="77777777" w:rsidR="003A34F9" w:rsidRPr="003A34F9" w:rsidRDefault="006660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34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34F9" w:rsidRPr="003A34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34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0A9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A34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2B82CB" w14:textId="77777777" w:rsidR="003A34F9" w:rsidRDefault="003A34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E5CA6"/>
    <w:multiLevelType w:val="hybridMultilevel"/>
    <w:tmpl w:val="3006CBD8"/>
    <w:lvl w:ilvl="0" w:tplc="14AA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36E8B"/>
    <w:multiLevelType w:val="hybridMultilevel"/>
    <w:tmpl w:val="F80C7FDA"/>
    <w:lvl w:ilvl="0" w:tplc="AAA281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E3"/>
    <w:rsid w:val="00007EE3"/>
    <w:rsid w:val="00010B26"/>
    <w:rsid w:val="000118FE"/>
    <w:rsid w:val="00046565"/>
    <w:rsid w:val="00096B5E"/>
    <w:rsid w:val="000C4963"/>
    <w:rsid w:val="000C6165"/>
    <w:rsid w:val="00101D59"/>
    <w:rsid w:val="00161361"/>
    <w:rsid w:val="001C524A"/>
    <w:rsid w:val="00264AF8"/>
    <w:rsid w:val="002E27CB"/>
    <w:rsid w:val="003A34F9"/>
    <w:rsid w:val="004841B1"/>
    <w:rsid w:val="00560A93"/>
    <w:rsid w:val="005F2B0A"/>
    <w:rsid w:val="006206E3"/>
    <w:rsid w:val="006472D4"/>
    <w:rsid w:val="00666049"/>
    <w:rsid w:val="00666EA3"/>
    <w:rsid w:val="00695B1C"/>
    <w:rsid w:val="006F7867"/>
    <w:rsid w:val="00702E4A"/>
    <w:rsid w:val="007806E5"/>
    <w:rsid w:val="007C117C"/>
    <w:rsid w:val="00822B6F"/>
    <w:rsid w:val="0083488E"/>
    <w:rsid w:val="00854C0E"/>
    <w:rsid w:val="00893332"/>
    <w:rsid w:val="008D1DC6"/>
    <w:rsid w:val="008F3AC0"/>
    <w:rsid w:val="00A13A23"/>
    <w:rsid w:val="00A96222"/>
    <w:rsid w:val="00AA6B06"/>
    <w:rsid w:val="00AB309F"/>
    <w:rsid w:val="00AF550B"/>
    <w:rsid w:val="00BC096C"/>
    <w:rsid w:val="00C044C5"/>
    <w:rsid w:val="00C81234"/>
    <w:rsid w:val="00CB346C"/>
    <w:rsid w:val="00D2782B"/>
    <w:rsid w:val="00D321EC"/>
    <w:rsid w:val="00D3464D"/>
    <w:rsid w:val="00D80CCB"/>
    <w:rsid w:val="00D873D1"/>
    <w:rsid w:val="00DA1CBC"/>
    <w:rsid w:val="00DD7BBB"/>
    <w:rsid w:val="00E101AA"/>
    <w:rsid w:val="00E2740B"/>
    <w:rsid w:val="00E74D25"/>
    <w:rsid w:val="00E7709F"/>
    <w:rsid w:val="00F125BF"/>
    <w:rsid w:val="00F42444"/>
    <w:rsid w:val="00F55FB2"/>
    <w:rsid w:val="00FA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D27678"/>
  <w15:docId w15:val="{930728D2-EF72-4CC6-B53E-05036E71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,Абзац списка литеральный,Абзац списка с маркерами,Medium Grid 1 Accent 2,List Paragraph,Таблица - текст,Наименование столбцов,Medium Grid 1 - Accent 21"/>
    <w:basedOn w:val="a"/>
    <w:uiPriority w:val="1"/>
    <w:qFormat/>
    <w:rsid w:val="006206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4F9"/>
  </w:style>
  <w:style w:type="paragraph" w:styleId="a6">
    <w:name w:val="footer"/>
    <w:basedOn w:val="a"/>
    <w:link w:val="a7"/>
    <w:uiPriority w:val="99"/>
    <w:semiHidden/>
    <w:unhideWhenUsed/>
    <w:rsid w:val="003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B19E-5921-4D82-A085-A709CA02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2</cp:revision>
  <cp:lastPrinted>2024-03-25T08:20:00Z</cp:lastPrinted>
  <dcterms:created xsi:type="dcterms:W3CDTF">2024-03-25T10:00:00Z</dcterms:created>
  <dcterms:modified xsi:type="dcterms:W3CDTF">2024-03-25T10:00:00Z</dcterms:modified>
</cp:coreProperties>
</file>